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96A" w:rsidRPr="00F04016" w:rsidRDefault="007E496A" w:rsidP="007E496A">
      <w:pPr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drawing>
          <wp:anchor distT="0" distB="0" distL="114300" distR="114300" simplePos="0" relativeHeight="251659264" behindDoc="0" locked="0" layoutInCell="1" allowOverlap="1" wp14:anchorId="6971D3EA" wp14:editId="4EDBAE78">
            <wp:simplePos x="0" y="0"/>
            <wp:positionH relativeFrom="column">
              <wp:posOffset>0</wp:posOffset>
            </wp:positionH>
            <wp:positionV relativeFrom="paragraph">
              <wp:posOffset>158750</wp:posOffset>
            </wp:positionV>
            <wp:extent cx="752475" cy="723900"/>
            <wp:effectExtent l="0" t="0" r="9525" b="0"/>
            <wp:wrapNone/>
            <wp:docPr id="3" name="Immagine 3" descr="replogo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plogo_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it-IT"/>
        </w:rPr>
        <w:drawing>
          <wp:anchor distT="0" distB="0" distL="114300" distR="114300" simplePos="0" relativeHeight="251660288" behindDoc="0" locked="0" layoutInCell="1" allowOverlap="1" wp14:anchorId="5CC1121A" wp14:editId="75E0477C">
            <wp:simplePos x="0" y="0"/>
            <wp:positionH relativeFrom="column">
              <wp:posOffset>5372100</wp:posOffset>
            </wp:positionH>
            <wp:positionV relativeFrom="paragraph">
              <wp:posOffset>158750</wp:posOffset>
            </wp:positionV>
            <wp:extent cx="752475" cy="504825"/>
            <wp:effectExtent l="0" t="0" r="9525" b="9525"/>
            <wp:wrapNone/>
            <wp:docPr id="2" name="Immagine 2" descr="u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ue[1]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4016">
        <w:rPr>
          <w:rFonts w:ascii="Times New Roman" w:eastAsia="Times New Roman" w:hAnsi="Times New Roman" w:cs="Times New Roman"/>
          <w:b/>
          <w:i/>
          <w:sz w:val="20"/>
          <w:szCs w:val="20"/>
          <w:lang w:eastAsia="it-IT"/>
        </w:rPr>
        <w:t>ISTITUTO TECNICO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it-IT"/>
        </w:rPr>
        <w:t xml:space="preserve"> ECONOMICO </w:t>
      </w:r>
      <w:r w:rsidRPr="00F04016">
        <w:rPr>
          <w:rFonts w:ascii="Times New Roman" w:eastAsia="Times New Roman" w:hAnsi="Times New Roman" w:cs="Times New Roman"/>
          <w:b/>
          <w:i/>
          <w:sz w:val="20"/>
          <w:szCs w:val="20"/>
          <w:lang w:eastAsia="it-IT"/>
        </w:rPr>
        <w:t xml:space="preserve">STATALE </w:t>
      </w:r>
    </w:p>
    <w:p w:rsidR="007E496A" w:rsidRPr="00F04016" w:rsidRDefault="007E496A" w:rsidP="007E496A">
      <w:pPr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b/>
          <w:i/>
          <w:sz w:val="36"/>
          <w:szCs w:val="20"/>
          <w:lang w:eastAsia="it-IT"/>
        </w:rPr>
      </w:pPr>
      <w:r w:rsidRPr="00F04016">
        <w:rPr>
          <w:rFonts w:ascii="Times New Roman" w:eastAsia="Times New Roman" w:hAnsi="Times New Roman" w:cs="Times New Roman"/>
          <w:b/>
          <w:i/>
          <w:sz w:val="32"/>
          <w:szCs w:val="32"/>
          <w:lang w:eastAsia="it-IT"/>
        </w:rPr>
        <w:t xml:space="preserve">        </w:t>
      </w: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it-IT"/>
        </w:rPr>
        <w:t xml:space="preserve">         </w:t>
      </w:r>
      <w:r w:rsidRPr="00F04016">
        <w:rPr>
          <w:rFonts w:ascii="Times New Roman" w:eastAsia="Times New Roman" w:hAnsi="Times New Roman" w:cs="Times New Roman"/>
          <w:b/>
          <w:i/>
          <w:sz w:val="32"/>
          <w:szCs w:val="32"/>
          <w:lang w:eastAsia="it-IT"/>
        </w:rPr>
        <w:t xml:space="preserve"> " </w:t>
      </w:r>
      <w:r w:rsidRPr="00F04016">
        <w:rPr>
          <w:rFonts w:ascii="Times New Roman" w:eastAsia="Times New Roman" w:hAnsi="Times New Roman" w:cs="Times New Roman"/>
          <w:b/>
          <w:sz w:val="32"/>
          <w:szCs w:val="32"/>
          <w:lang w:eastAsia="it-IT"/>
        </w:rPr>
        <w:t>Francesco Maria Genco</w:t>
      </w:r>
      <w:r w:rsidRPr="00F04016">
        <w:rPr>
          <w:rFonts w:ascii="Times New Roman" w:eastAsia="Times New Roman" w:hAnsi="Times New Roman" w:cs="Times New Roman"/>
          <w:b/>
          <w:i/>
          <w:sz w:val="32"/>
          <w:szCs w:val="32"/>
          <w:lang w:eastAsia="it-IT"/>
        </w:rPr>
        <w:t>"</w:t>
      </w:r>
      <w:r w:rsidRPr="00F04016">
        <w:rPr>
          <w:rFonts w:ascii="Times New Roman" w:eastAsia="Times New Roman" w:hAnsi="Times New Roman" w:cs="Times New Roman"/>
          <w:b/>
          <w:i/>
          <w:sz w:val="36"/>
          <w:szCs w:val="20"/>
          <w:lang w:eastAsia="it-IT"/>
        </w:rPr>
        <w:t xml:space="preserve">       </w:t>
      </w:r>
      <w:r>
        <w:rPr>
          <w:rFonts w:ascii="Times New Roman" w:eastAsia="Times New Roman" w:hAnsi="Times New Roman" w:cs="Times New Roman"/>
          <w:noProof/>
          <w:sz w:val="36"/>
          <w:szCs w:val="20"/>
          <w:lang w:eastAsia="it-IT"/>
        </w:rPr>
        <w:drawing>
          <wp:inline distT="0" distB="0" distL="0" distR="0" wp14:anchorId="38234A4C" wp14:editId="3CE60EF7">
            <wp:extent cx="504825" cy="247650"/>
            <wp:effectExtent l="0" t="0" r="9525" b="0"/>
            <wp:docPr id="1" name="Immagine 1" descr="logoit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itc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496A" w:rsidRPr="00F04016" w:rsidRDefault="007E496A" w:rsidP="007E496A">
      <w:pPr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i/>
          <w:sz w:val="16"/>
          <w:szCs w:val="20"/>
          <w:lang w:eastAsia="it-IT"/>
        </w:rPr>
      </w:pPr>
    </w:p>
    <w:p w:rsidR="007E496A" w:rsidRPr="00F04016" w:rsidRDefault="007E496A" w:rsidP="007E496A">
      <w:pPr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F04016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Sede Centrale, Piazza Laudati, n. 1</w:t>
      </w:r>
      <w:r w:rsidRPr="00F04016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Tel . 080/3114337 </w:t>
      </w: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>Fax 0803118025</w:t>
      </w:r>
      <w:r w:rsidRPr="00F04016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 </w:t>
      </w:r>
    </w:p>
    <w:p w:rsidR="007E496A" w:rsidRPr="00A90D21" w:rsidRDefault="007E496A" w:rsidP="007E496A">
      <w:pPr>
        <w:spacing w:after="0" w:line="240" w:lineRule="auto"/>
        <w:ind w:right="51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F04016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 Sede presso il Polivalente,Via Parisi </w:t>
      </w:r>
      <w:r w:rsidRPr="00F04016">
        <w:rPr>
          <w:rFonts w:ascii="Times New Roman" w:eastAsia="Times New Roman" w:hAnsi="Times New Roman" w:cs="Times New Roman"/>
          <w:sz w:val="20"/>
          <w:szCs w:val="20"/>
          <w:lang w:eastAsia="it-IT"/>
        </w:rPr>
        <w:t>Tel . 080/3147368</w:t>
      </w:r>
    </w:p>
    <w:p w:rsidR="007E496A" w:rsidRPr="00F04016" w:rsidRDefault="007E496A" w:rsidP="007E496A">
      <w:pPr>
        <w:tabs>
          <w:tab w:val="left" w:pos="4170"/>
          <w:tab w:val="center" w:pos="4793"/>
        </w:tabs>
        <w:spacing w:after="0" w:line="240" w:lineRule="auto"/>
        <w:ind w:right="51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04016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 xml:space="preserve">                C. M. BATD02000</w:t>
      </w:r>
      <w:r w:rsidRPr="00F04016">
        <w:rPr>
          <w:rFonts w:ascii="Times New Roman" w:eastAsia="Times New Roman" w:hAnsi="Times New Roman" w:cs="Times New Roman"/>
          <w:sz w:val="20"/>
          <w:szCs w:val="20"/>
          <w:lang w:val="en-GB" w:eastAsia="it-IT"/>
        </w:rPr>
        <w:t xml:space="preserve">A - C . </w:t>
      </w:r>
      <w:r w:rsidRPr="00F04016">
        <w:rPr>
          <w:rFonts w:ascii="Times New Roman" w:eastAsia="Times New Roman" w:hAnsi="Times New Roman" w:cs="Times New Roman"/>
          <w:sz w:val="20"/>
          <w:szCs w:val="20"/>
          <w:lang w:eastAsia="it-IT"/>
        </w:rPr>
        <w:t>F. 82014270720</w:t>
      </w:r>
      <w:r w:rsidRPr="00F04016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</w:p>
    <w:p w:rsidR="007E496A" w:rsidRPr="00F04016" w:rsidRDefault="007E496A" w:rsidP="007E49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</w:pPr>
      <w:r w:rsidRPr="00F04016">
        <w:rPr>
          <w:rFonts w:ascii="Times New Roman" w:eastAsia="Times New Roman" w:hAnsi="Times New Roman" w:cs="Times New Roman"/>
          <w:i/>
          <w:sz w:val="20"/>
          <w:szCs w:val="20"/>
          <w:lang w:val="en-US" w:eastAsia="it-IT"/>
        </w:rPr>
        <w:t>E.mail</w:t>
      </w:r>
      <w:r w:rsidRPr="00F04016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>: batd02000a@istruzione.it  - w</w:t>
      </w:r>
      <w:r w:rsidRPr="00F04016">
        <w:rPr>
          <w:rFonts w:ascii="Times New Roman" w:eastAsia="Times New Roman" w:hAnsi="Times New Roman" w:cs="Times New Roman"/>
          <w:i/>
          <w:sz w:val="20"/>
          <w:szCs w:val="20"/>
          <w:lang w:val="en-US" w:eastAsia="it-IT"/>
        </w:rPr>
        <w:t>eb</w:t>
      </w:r>
      <w:r w:rsidRPr="00F04016">
        <w:rPr>
          <w:rFonts w:ascii="Times New Roman" w:eastAsia="Times New Roman" w:hAnsi="Times New Roman" w:cs="Times New Roman"/>
          <w:sz w:val="20"/>
          <w:szCs w:val="20"/>
          <w:lang w:val="en-US" w:eastAsia="it-IT"/>
        </w:rPr>
        <w:t xml:space="preserve">: </w:t>
      </w:r>
      <w:hyperlink r:id="rId10" w:history="1">
        <w:r w:rsidRPr="007A2D17">
          <w:rPr>
            <w:rStyle w:val="Collegamentoipertestuale"/>
            <w:rFonts w:ascii="Times New Roman" w:eastAsia="Times New Roman" w:hAnsi="Times New Roman" w:cs="Times New Roman"/>
            <w:sz w:val="20"/>
            <w:szCs w:val="20"/>
            <w:lang w:val="en-US" w:eastAsia="it-IT"/>
          </w:rPr>
          <w:t>www.itcgenco.gov.it</w:t>
        </w:r>
      </w:hyperlink>
    </w:p>
    <w:p w:rsidR="007E496A" w:rsidRDefault="007E496A" w:rsidP="007E49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F04016">
        <w:rPr>
          <w:rFonts w:ascii="Times New Roman" w:eastAsia="Times New Roman" w:hAnsi="Times New Roman" w:cs="Times New Roman"/>
          <w:sz w:val="20"/>
          <w:szCs w:val="20"/>
          <w:lang w:eastAsia="it-IT"/>
        </w:rPr>
        <w:t>70022 Altamura (Bari)</w:t>
      </w:r>
    </w:p>
    <w:p w:rsidR="007E496A" w:rsidRDefault="007E496A" w:rsidP="007E496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:rsidR="007E496A" w:rsidRDefault="007E496A" w:rsidP="007E496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Prot. n.</w:t>
      </w:r>
      <w:r>
        <w:rPr>
          <w:rFonts w:ascii="Times New Roman" w:hAnsi="Times New Roman" w:cs="Times New Roman"/>
          <w:sz w:val="24"/>
          <w:szCs w:val="24"/>
        </w:rPr>
        <w:tab/>
        <w:t>1155 A/1-e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Altamura  16 febbraio 2019</w:t>
      </w:r>
    </w:p>
    <w:p w:rsidR="00E63D59" w:rsidRDefault="009F1C64" w:rsidP="007E496A">
      <w:pPr>
        <w:spacing w:line="240" w:lineRule="auto"/>
        <w:ind w:left="4247"/>
        <w:rPr>
          <w:rFonts w:ascii="Times New Roman" w:hAnsi="Times New Roman" w:cs="Times New Roman"/>
          <w:sz w:val="24"/>
          <w:szCs w:val="24"/>
        </w:rPr>
      </w:pPr>
      <w:r w:rsidRPr="009F1C64">
        <w:rPr>
          <w:rFonts w:ascii="Times New Roman" w:hAnsi="Times New Roman" w:cs="Times New Roman"/>
          <w:sz w:val="24"/>
          <w:szCs w:val="24"/>
        </w:rPr>
        <w:t>Ai Docenti delle classi quinte</w:t>
      </w:r>
    </w:p>
    <w:p w:rsidR="00EE0007" w:rsidRPr="009F1C64" w:rsidRDefault="00EE0007" w:rsidP="007E496A">
      <w:pPr>
        <w:spacing w:line="240" w:lineRule="auto"/>
        <w:ind w:left="424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Agli studenti delle classi quinte</w:t>
      </w:r>
    </w:p>
    <w:p w:rsidR="009F1C64" w:rsidRPr="009F1C64" w:rsidRDefault="009F1C64" w:rsidP="007E496A">
      <w:pPr>
        <w:spacing w:line="240" w:lineRule="auto"/>
        <w:ind w:left="4247"/>
        <w:rPr>
          <w:rFonts w:ascii="Times New Roman" w:hAnsi="Times New Roman" w:cs="Times New Roman"/>
          <w:sz w:val="24"/>
          <w:szCs w:val="24"/>
        </w:rPr>
      </w:pPr>
      <w:r w:rsidRPr="009F1C64">
        <w:rPr>
          <w:rFonts w:ascii="Times New Roman" w:hAnsi="Times New Roman" w:cs="Times New Roman"/>
          <w:sz w:val="24"/>
          <w:szCs w:val="24"/>
        </w:rPr>
        <w:t>Sede Centrale e Polivalente</w:t>
      </w:r>
      <w:bookmarkStart w:id="0" w:name="_GoBack"/>
      <w:bookmarkEnd w:id="0"/>
    </w:p>
    <w:p w:rsidR="009F1C64" w:rsidRPr="009F1C64" w:rsidRDefault="009F1C64">
      <w:pPr>
        <w:rPr>
          <w:rFonts w:ascii="Times New Roman" w:hAnsi="Times New Roman" w:cs="Times New Roman"/>
          <w:sz w:val="24"/>
          <w:szCs w:val="24"/>
        </w:rPr>
      </w:pPr>
    </w:p>
    <w:p w:rsidR="007934CF" w:rsidRDefault="007934CF" w:rsidP="00B53898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7934CF">
        <w:rPr>
          <w:rFonts w:ascii="Times New Roman" w:hAnsi="Times New Roman" w:cs="Times New Roman"/>
          <w:sz w:val="24"/>
          <w:szCs w:val="24"/>
        </w:rPr>
        <w:t xml:space="preserve">Oggetto: SIMULAZIONE </w:t>
      </w:r>
      <w:r w:rsidR="006F1E20">
        <w:rPr>
          <w:rFonts w:ascii="Times New Roman" w:hAnsi="Times New Roman" w:cs="Times New Roman"/>
          <w:sz w:val="24"/>
          <w:szCs w:val="24"/>
        </w:rPr>
        <w:t xml:space="preserve"> PROVE NUOVO </w:t>
      </w:r>
      <w:r w:rsidRPr="007934CF">
        <w:rPr>
          <w:rFonts w:ascii="Times New Roman" w:hAnsi="Times New Roman" w:cs="Times New Roman"/>
          <w:sz w:val="24"/>
          <w:szCs w:val="24"/>
        </w:rPr>
        <w:t xml:space="preserve"> ESAME DI STATO</w:t>
      </w:r>
      <w:r w:rsidR="006F1E20">
        <w:rPr>
          <w:rFonts w:ascii="Times New Roman" w:hAnsi="Times New Roman" w:cs="Times New Roman"/>
          <w:sz w:val="24"/>
          <w:szCs w:val="24"/>
        </w:rPr>
        <w:t xml:space="preserve"> a.s. 2018/19</w:t>
      </w:r>
    </w:p>
    <w:p w:rsidR="007934CF" w:rsidRDefault="007934CF" w:rsidP="00B53898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0E24DB" w:rsidRDefault="00354F77" w:rsidP="00F04D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Nell’ambito delle misure di accompagnamento all’Esame di Stato </w:t>
      </w:r>
      <w:r w:rsidR="000E24DB">
        <w:rPr>
          <w:rFonts w:ascii="Times New Roman" w:hAnsi="Times New Roman" w:cs="Times New Roman"/>
          <w:sz w:val="24"/>
          <w:szCs w:val="24"/>
        </w:rPr>
        <w:t>, come da circolare n.4286 del 11/02/2019,  sono state programmate nelle date sotto</w:t>
      </w:r>
      <w:r w:rsidR="006F1E20">
        <w:rPr>
          <w:rFonts w:ascii="Times New Roman" w:hAnsi="Times New Roman" w:cs="Times New Roman"/>
          <w:sz w:val="24"/>
          <w:szCs w:val="24"/>
        </w:rPr>
        <w:t xml:space="preserve"> </w:t>
      </w:r>
      <w:r w:rsidR="000E24DB">
        <w:rPr>
          <w:rFonts w:ascii="Times New Roman" w:hAnsi="Times New Roman" w:cs="Times New Roman"/>
          <w:sz w:val="24"/>
          <w:szCs w:val="24"/>
        </w:rPr>
        <w:t>ind</w:t>
      </w:r>
      <w:r w:rsidR="006F1E20">
        <w:rPr>
          <w:rFonts w:ascii="Times New Roman" w:hAnsi="Times New Roman" w:cs="Times New Roman"/>
          <w:sz w:val="24"/>
          <w:szCs w:val="24"/>
        </w:rPr>
        <w:t>i</w:t>
      </w:r>
      <w:r w:rsidR="000E24DB">
        <w:rPr>
          <w:rFonts w:ascii="Times New Roman" w:hAnsi="Times New Roman" w:cs="Times New Roman"/>
          <w:sz w:val="24"/>
          <w:szCs w:val="24"/>
        </w:rPr>
        <w:t>cate quattro giornate dedicate rispettivamente due alla prima prova e due alla secon</w:t>
      </w:r>
      <w:r w:rsidR="006F1E20">
        <w:rPr>
          <w:rFonts w:ascii="Times New Roman" w:hAnsi="Times New Roman" w:cs="Times New Roman"/>
          <w:sz w:val="24"/>
          <w:szCs w:val="24"/>
        </w:rPr>
        <w:t>d</w:t>
      </w:r>
      <w:r w:rsidR="000E24DB">
        <w:rPr>
          <w:rFonts w:ascii="Times New Roman" w:hAnsi="Times New Roman" w:cs="Times New Roman"/>
          <w:sz w:val="24"/>
          <w:szCs w:val="24"/>
        </w:rPr>
        <w:t>a p</w:t>
      </w:r>
      <w:r w:rsidR="006F1E20">
        <w:rPr>
          <w:rFonts w:ascii="Times New Roman" w:hAnsi="Times New Roman" w:cs="Times New Roman"/>
          <w:sz w:val="24"/>
          <w:szCs w:val="24"/>
        </w:rPr>
        <w:t>r</w:t>
      </w:r>
      <w:r w:rsidR="000E24DB">
        <w:rPr>
          <w:rFonts w:ascii="Times New Roman" w:hAnsi="Times New Roman" w:cs="Times New Roman"/>
          <w:sz w:val="24"/>
          <w:szCs w:val="24"/>
        </w:rPr>
        <w:t>ova.</w:t>
      </w:r>
    </w:p>
    <w:p w:rsidR="000E24DB" w:rsidRDefault="000E24DB" w:rsidP="00F04D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E24DB" w:rsidRPr="006F1E20" w:rsidRDefault="000E24DB" w:rsidP="006F1E20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1E20">
        <w:rPr>
          <w:rFonts w:ascii="Times New Roman" w:hAnsi="Times New Roman" w:cs="Times New Roman"/>
          <w:b/>
          <w:sz w:val="24"/>
          <w:szCs w:val="24"/>
        </w:rPr>
        <w:t xml:space="preserve">SIMULAZIONE </w:t>
      </w:r>
      <w:r w:rsidRPr="006F1E20">
        <w:rPr>
          <w:rFonts w:ascii="Times New Roman" w:hAnsi="Times New Roman" w:cs="Times New Roman"/>
          <w:sz w:val="24"/>
          <w:szCs w:val="24"/>
        </w:rPr>
        <w:t xml:space="preserve"> </w:t>
      </w:r>
      <w:r w:rsidRPr="006F1E20">
        <w:rPr>
          <w:rFonts w:ascii="Times New Roman" w:hAnsi="Times New Roman" w:cs="Times New Roman"/>
          <w:b/>
          <w:sz w:val="24"/>
          <w:szCs w:val="24"/>
        </w:rPr>
        <w:t>PRIMA PROVA SCRITTA</w:t>
      </w:r>
      <w:r w:rsidRPr="006F1E20">
        <w:rPr>
          <w:rFonts w:ascii="Times New Roman" w:hAnsi="Times New Roman" w:cs="Times New Roman"/>
          <w:sz w:val="24"/>
          <w:szCs w:val="24"/>
        </w:rPr>
        <w:t xml:space="preserve">. </w:t>
      </w:r>
      <w:r w:rsidR="009F1C64" w:rsidRPr="006F1E20">
        <w:rPr>
          <w:rFonts w:ascii="Times New Roman" w:hAnsi="Times New Roman" w:cs="Times New Roman"/>
          <w:b/>
          <w:sz w:val="24"/>
          <w:szCs w:val="24"/>
        </w:rPr>
        <w:t xml:space="preserve">19 </w:t>
      </w:r>
      <w:r w:rsidRPr="006F1E20">
        <w:rPr>
          <w:rFonts w:ascii="Times New Roman" w:hAnsi="Times New Roman" w:cs="Times New Roman"/>
          <w:b/>
          <w:sz w:val="24"/>
          <w:szCs w:val="24"/>
        </w:rPr>
        <w:t>febbraio 2019 e 26 marzo 2019</w:t>
      </w:r>
    </w:p>
    <w:p w:rsidR="000E24DB" w:rsidRPr="006F1E20" w:rsidRDefault="000E24DB" w:rsidP="006F1E20">
      <w:pPr>
        <w:spacing w:before="120"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1E20">
        <w:rPr>
          <w:rFonts w:ascii="Times New Roman" w:hAnsi="Times New Roman" w:cs="Times New Roman"/>
          <w:b/>
          <w:sz w:val="24"/>
          <w:szCs w:val="24"/>
        </w:rPr>
        <w:t xml:space="preserve">SIMULAZIONE </w:t>
      </w:r>
      <w:r w:rsidRPr="006F1E20">
        <w:rPr>
          <w:rFonts w:ascii="Times New Roman" w:hAnsi="Times New Roman" w:cs="Times New Roman"/>
          <w:sz w:val="24"/>
          <w:szCs w:val="24"/>
        </w:rPr>
        <w:t xml:space="preserve"> </w:t>
      </w:r>
      <w:r w:rsidRPr="006F1E20">
        <w:rPr>
          <w:rFonts w:ascii="Times New Roman" w:hAnsi="Times New Roman" w:cs="Times New Roman"/>
          <w:b/>
          <w:sz w:val="24"/>
          <w:szCs w:val="24"/>
        </w:rPr>
        <w:t>SECONDA PROVA SCRITTA</w:t>
      </w:r>
      <w:r w:rsidRPr="006F1E20">
        <w:rPr>
          <w:rFonts w:ascii="Times New Roman" w:hAnsi="Times New Roman" w:cs="Times New Roman"/>
          <w:sz w:val="24"/>
          <w:szCs w:val="24"/>
        </w:rPr>
        <w:t xml:space="preserve">. </w:t>
      </w:r>
      <w:r w:rsidRPr="006F1E20">
        <w:rPr>
          <w:rFonts w:ascii="Times New Roman" w:hAnsi="Times New Roman" w:cs="Times New Roman"/>
          <w:b/>
          <w:sz w:val="24"/>
          <w:szCs w:val="24"/>
        </w:rPr>
        <w:t>28 febbraio 2019 e 2 aprile 2019</w:t>
      </w:r>
    </w:p>
    <w:p w:rsidR="000E24DB" w:rsidRDefault="000E24DB" w:rsidP="000E2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4D4C" w:rsidRPr="006B1680" w:rsidRDefault="006B1680" w:rsidP="000E24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4D4C" w:rsidRPr="006B1680">
        <w:rPr>
          <w:rFonts w:ascii="Times New Roman" w:hAnsi="Times New Roman" w:cs="Times New Roman"/>
          <w:sz w:val="24"/>
          <w:szCs w:val="24"/>
        </w:rPr>
        <w:t>Gli studenti delle classi quinte corso diurno svolgeranno regolarmente la prima ora di</w:t>
      </w:r>
      <w:r w:rsidR="000E24DB">
        <w:rPr>
          <w:rFonts w:ascii="Times New Roman" w:hAnsi="Times New Roman" w:cs="Times New Roman"/>
          <w:sz w:val="24"/>
          <w:szCs w:val="24"/>
        </w:rPr>
        <w:t xml:space="preserve"> </w:t>
      </w:r>
      <w:r w:rsidR="00F04D4C" w:rsidRPr="006B1680">
        <w:rPr>
          <w:rFonts w:ascii="Times New Roman" w:hAnsi="Times New Roman" w:cs="Times New Roman"/>
          <w:sz w:val="24"/>
          <w:szCs w:val="24"/>
        </w:rPr>
        <w:t>lezione. Dalla seconda ora inizierà la simulazione che si svolgerà in toto come se fosse la prova</w:t>
      </w:r>
      <w:r w:rsidR="000E24DB">
        <w:rPr>
          <w:rFonts w:ascii="Times New Roman" w:hAnsi="Times New Roman" w:cs="Times New Roman"/>
          <w:sz w:val="24"/>
          <w:szCs w:val="24"/>
        </w:rPr>
        <w:t xml:space="preserve"> </w:t>
      </w:r>
      <w:r w:rsidR="00F04D4C" w:rsidRPr="006B1680">
        <w:rPr>
          <w:rFonts w:ascii="Times New Roman" w:hAnsi="Times New Roman" w:cs="Times New Roman"/>
          <w:sz w:val="24"/>
          <w:szCs w:val="24"/>
        </w:rPr>
        <w:t>d’esame, la cui durata massima è stabilita in 6 ore, aumentate fino al 30% per gli studenti con</w:t>
      </w:r>
      <w:r w:rsidR="00F04D4C">
        <w:rPr>
          <w:rFonts w:ascii="Times New Roman" w:hAnsi="Times New Roman" w:cs="Times New Roman"/>
          <w:sz w:val="24"/>
          <w:szCs w:val="24"/>
        </w:rPr>
        <w:t xml:space="preserve"> disabilità o DSA. </w:t>
      </w:r>
      <w:r w:rsidR="00F04D4C" w:rsidRPr="006B1680">
        <w:rPr>
          <w:rFonts w:ascii="Times New Roman" w:hAnsi="Times New Roman" w:cs="Times New Roman"/>
          <w:sz w:val="24"/>
          <w:szCs w:val="24"/>
        </w:rPr>
        <w:t xml:space="preserve">Gli studenti delle classi quinte del corso serale </w:t>
      </w:r>
      <w:r w:rsidR="006F1E20">
        <w:rPr>
          <w:rFonts w:ascii="Times New Roman" w:hAnsi="Times New Roman" w:cs="Times New Roman"/>
          <w:sz w:val="24"/>
          <w:szCs w:val="24"/>
        </w:rPr>
        <w:t>s</w:t>
      </w:r>
      <w:r w:rsidR="000E24DB">
        <w:rPr>
          <w:rFonts w:ascii="Times New Roman" w:hAnsi="Times New Roman" w:cs="Times New Roman"/>
          <w:sz w:val="24"/>
          <w:szCs w:val="24"/>
        </w:rPr>
        <w:t>volgeranno la stessa a partire dalle ore 16,00</w:t>
      </w:r>
      <w:r w:rsidR="00F04D4C" w:rsidRPr="006B1680">
        <w:rPr>
          <w:rFonts w:ascii="Times New Roman" w:hAnsi="Times New Roman" w:cs="Times New Roman"/>
          <w:sz w:val="24"/>
          <w:szCs w:val="24"/>
        </w:rPr>
        <w:t>.</w:t>
      </w:r>
    </w:p>
    <w:p w:rsidR="00F04D4C" w:rsidRDefault="00F04D4C" w:rsidP="00F04D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1680">
        <w:rPr>
          <w:rFonts w:ascii="Times New Roman" w:hAnsi="Times New Roman" w:cs="Times New Roman"/>
          <w:sz w:val="24"/>
          <w:szCs w:val="24"/>
        </w:rPr>
        <w:t>Si raccomanda a tutti gli studenti di cogliere appieno l’importanza di questo momento formativoche sarà considerato dai docenti con tutta la serietà e professionalità richiesta in preparazione all</w:t>
      </w:r>
      <w:r w:rsidR="006F1E20">
        <w:rPr>
          <w:rFonts w:ascii="Times New Roman" w:hAnsi="Times New Roman" w:cs="Times New Roman"/>
          <w:sz w:val="24"/>
          <w:szCs w:val="24"/>
        </w:rPr>
        <w:t>e</w:t>
      </w:r>
      <w:r w:rsidR="000E24DB">
        <w:rPr>
          <w:rFonts w:ascii="Times New Roman" w:hAnsi="Times New Roman" w:cs="Times New Roman"/>
          <w:sz w:val="24"/>
          <w:szCs w:val="24"/>
        </w:rPr>
        <w:t xml:space="preserve"> </w:t>
      </w:r>
      <w:r w:rsidRPr="006B1680">
        <w:rPr>
          <w:rFonts w:ascii="Times New Roman" w:hAnsi="Times New Roman" w:cs="Times New Roman"/>
          <w:sz w:val="24"/>
          <w:szCs w:val="24"/>
        </w:rPr>
        <w:t>prov</w:t>
      </w:r>
      <w:r w:rsidR="006F1E20">
        <w:rPr>
          <w:rFonts w:ascii="Times New Roman" w:hAnsi="Times New Roman" w:cs="Times New Roman"/>
          <w:sz w:val="24"/>
          <w:szCs w:val="24"/>
        </w:rPr>
        <w:t>e</w:t>
      </w:r>
      <w:r w:rsidRPr="006B1680">
        <w:rPr>
          <w:rFonts w:ascii="Times New Roman" w:hAnsi="Times New Roman" w:cs="Times New Roman"/>
          <w:sz w:val="24"/>
          <w:szCs w:val="24"/>
        </w:rPr>
        <w:t xml:space="preserve"> effettiv</w:t>
      </w:r>
      <w:r w:rsidR="006F1E20">
        <w:rPr>
          <w:rFonts w:ascii="Times New Roman" w:hAnsi="Times New Roman" w:cs="Times New Roman"/>
          <w:sz w:val="24"/>
          <w:szCs w:val="24"/>
        </w:rPr>
        <w:t>e</w:t>
      </w:r>
      <w:r w:rsidRPr="006B1680">
        <w:rPr>
          <w:rFonts w:ascii="Times New Roman" w:hAnsi="Times New Roman" w:cs="Times New Roman"/>
          <w:sz w:val="24"/>
          <w:szCs w:val="24"/>
        </w:rPr>
        <w:t xml:space="preserve"> del 19 </w:t>
      </w:r>
      <w:r w:rsidR="006F1E20">
        <w:rPr>
          <w:rFonts w:ascii="Times New Roman" w:hAnsi="Times New Roman" w:cs="Times New Roman"/>
          <w:sz w:val="24"/>
          <w:szCs w:val="24"/>
        </w:rPr>
        <w:t xml:space="preserve">e 20 </w:t>
      </w:r>
      <w:r w:rsidRPr="006B1680">
        <w:rPr>
          <w:rFonts w:ascii="Times New Roman" w:hAnsi="Times New Roman" w:cs="Times New Roman"/>
          <w:sz w:val="24"/>
          <w:szCs w:val="24"/>
        </w:rPr>
        <w:t>giugno 2019.</w:t>
      </w:r>
    </w:p>
    <w:p w:rsidR="009F1C64" w:rsidRPr="009F1C64" w:rsidRDefault="000E24DB" w:rsidP="00EE0007">
      <w:pPr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fine di garantire un clima sereno e un ordinato svolgimento dell</w:t>
      </w:r>
      <w:r w:rsidR="006F1E2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prov</w:t>
      </w:r>
      <w:r w:rsidR="006F1E20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, l</w:t>
      </w:r>
      <w:r w:rsidR="009F1C64" w:rsidRPr="009F1C64">
        <w:rPr>
          <w:rFonts w:ascii="Times New Roman" w:hAnsi="Times New Roman" w:cs="Times New Roman"/>
          <w:sz w:val="24"/>
          <w:szCs w:val="24"/>
        </w:rPr>
        <w:t xml:space="preserve">e classi quinte della sede centrale saranno </w:t>
      </w:r>
      <w:r w:rsidR="006F1E20">
        <w:rPr>
          <w:rFonts w:ascii="Times New Roman" w:hAnsi="Times New Roman" w:cs="Times New Roman"/>
          <w:sz w:val="24"/>
          <w:szCs w:val="24"/>
        </w:rPr>
        <w:t>ubicate nelle aule indicate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190"/>
        <w:gridCol w:w="1003"/>
      </w:tblGrid>
      <w:tr w:rsidR="00B53898" w:rsidRPr="009F1C64" w:rsidTr="009F1C64">
        <w:trPr>
          <w:jc w:val="center"/>
        </w:trPr>
        <w:tc>
          <w:tcPr>
            <w:tcW w:w="0" w:type="auto"/>
          </w:tcPr>
          <w:p w:rsidR="00B53898" w:rsidRPr="009F1C64" w:rsidRDefault="00B5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4">
              <w:rPr>
                <w:rFonts w:ascii="Times New Roman" w:hAnsi="Times New Roman" w:cs="Times New Roman"/>
                <w:sz w:val="24"/>
                <w:szCs w:val="24"/>
              </w:rPr>
              <w:t>Classe</w:t>
            </w:r>
          </w:p>
        </w:tc>
        <w:tc>
          <w:tcPr>
            <w:tcW w:w="0" w:type="auto"/>
          </w:tcPr>
          <w:p w:rsidR="00B53898" w:rsidRPr="009F1C64" w:rsidRDefault="00B5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4">
              <w:rPr>
                <w:rFonts w:ascii="Times New Roman" w:hAnsi="Times New Roman" w:cs="Times New Roman"/>
                <w:sz w:val="24"/>
                <w:szCs w:val="24"/>
              </w:rPr>
              <w:t>Aula</w:t>
            </w:r>
          </w:p>
        </w:tc>
      </w:tr>
      <w:tr w:rsidR="00B53898" w:rsidRPr="009F1C64" w:rsidTr="009F1C64">
        <w:trPr>
          <w:jc w:val="center"/>
        </w:trPr>
        <w:tc>
          <w:tcPr>
            <w:tcW w:w="0" w:type="auto"/>
          </w:tcPr>
          <w:p w:rsidR="00B53898" w:rsidRPr="009F1C64" w:rsidRDefault="00B5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4">
              <w:rPr>
                <w:rFonts w:ascii="Times New Roman" w:hAnsi="Times New Roman" w:cs="Times New Roman"/>
                <w:sz w:val="24"/>
                <w:szCs w:val="24"/>
              </w:rPr>
              <w:t>V A SIA</w:t>
            </w:r>
          </w:p>
        </w:tc>
        <w:tc>
          <w:tcPr>
            <w:tcW w:w="0" w:type="auto"/>
          </w:tcPr>
          <w:p w:rsidR="00B53898" w:rsidRPr="009F1C64" w:rsidRDefault="00B5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4">
              <w:rPr>
                <w:rFonts w:ascii="Times New Roman" w:hAnsi="Times New Roman" w:cs="Times New Roman"/>
                <w:sz w:val="24"/>
                <w:szCs w:val="24"/>
              </w:rPr>
              <w:t>1 E</w:t>
            </w:r>
          </w:p>
        </w:tc>
      </w:tr>
      <w:tr w:rsidR="00B53898" w:rsidRPr="009F1C64" w:rsidTr="009F1C64">
        <w:trPr>
          <w:jc w:val="center"/>
        </w:trPr>
        <w:tc>
          <w:tcPr>
            <w:tcW w:w="0" w:type="auto"/>
          </w:tcPr>
          <w:p w:rsidR="00B53898" w:rsidRPr="009F1C64" w:rsidRDefault="00B5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4">
              <w:rPr>
                <w:rFonts w:ascii="Times New Roman" w:hAnsi="Times New Roman" w:cs="Times New Roman"/>
                <w:sz w:val="24"/>
                <w:szCs w:val="24"/>
              </w:rPr>
              <w:t>V BSIA</w:t>
            </w:r>
          </w:p>
        </w:tc>
        <w:tc>
          <w:tcPr>
            <w:tcW w:w="0" w:type="auto"/>
          </w:tcPr>
          <w:p w:rsidR="00B53898" w:rsidRPr="009F1C64" w:rsidRDefault="00B5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4">
              <w:rPr>
                <w:rFonts w:ascii="Times New Roman" w:hAnsi="Times New Roman" w:cs="Times New Roman"/>
                <w:sz w:val="24"/>
                <w:szCs w:val="24"/>
              </w:rPr>
              <w:t>V BSIA</w:t>
            </w:r>
          </w:p>
        </w:tc>
      </w:tr>
      <w:tr w:rsidR="00B53898" w:rsidRPr="009F1C64" w:rsidTr="009F1C64">
        <w:trPr>
          <w:jc w:val="center"/>
        </w:trPr>
        <w:tc>
          <w:tcPr>
            <w:tcW w:w="0" w:type="auto"/>
          </w:tcPr>
          <w:p w:rsidR="00B53898" w:rsidRPr="009F1C64" w:rsidRDefault="00B5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4">
              <w:rPr>
                <w:rFonts w:ascii="Times New Roman" w:hAnsi="Times New Roman" w:cs="Times New Roman"/>
                <w:sz w:val="24"/>
                <w:szCs w:val="24"/>
              </w:rPr>
              <w:t>V B AFM</w:t>
            </w:r>
          </w:p>
        </w:tc>
        <w:tc>
          <w:tcPr>
            <w:tcW w:w="0" w:type="auto"/>
          </w:tcPr>
          <w:p w:rsidR="00B53898" w:rsidRPr="009F1C64" w:rsidRDefault="00B5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4">
              <w:rPr>
                <w:rFonts w:ascii="Times New Roman" w:hAnsi="Times New Roman" w:cs="Times New Roman"/>
                <w:sz w:val="24"/>
                <w:szCs w:val="24"/>
              </w:rPr>
              <w:t>3 B SIA</w:t>
            </w:r>
          </w:p>
        </w:tc>
      </w:tr>
      <w:tr w:rsidR="00B53898" w:rsidRPr="009F1C64" w:rsidTr="009F1C64">
        <w:trPr>
          <w:jc w:val="center"/>
        </w:trPr>
        <w:tc>
          <w:tcPr>
            <w:tcW w:w="0" w:type="auto"/>
          </w:tcPr>
          <w:p w:rsidR="00B53898" w:rsidRPr="009F1C64" w:rsidRDefault="00B5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4">
              <w:rPr>
                <w:rFonts w:ascii="Times New Roman" w:hAnsi="Times New Roman" w:cs="Times New Roman"/>
                <w:sz w:val="24"/>
                <w:szCs w:val="24"/>
              </w:rPr>
              <w:t>V A RIM</w:t>
            </w:r>
          </w:p>
        </w:tc>
        <w:tc>
          <w:tcPr>
            <w:tcW w:w="0" w:type="auto"/>
          </w:tcPr>
          <w:p w:rsidR="00B53898" w:rsidRPr="009F1C64" w:rsidRDefault="00B5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4">
              <w:rPr>
                <w:rFonts w:ascii="Times New Roman" w:hAnsi="Times New Roman" w:cs="Times New Roman"/>
                <w:sz w:val="24"/>
                <w:szCs w:val="24"/>
              </w:rPr>
              <w:t>4 B SIA</w:t>
            </w:r>
          </w:p>
        </w:tc>
      </w:tr>
      <w:tr w:rsidR="00B53898" w:rsidRPr="009F1C64" w:rsidTr="009F1C64">
        <w:trPr>
          <w:jc w:val="center"/>
        </w:trPr>
        <w:tc>
          <w:tcPr>
            <w:tcW w:w="0" w:type="auto"/>
          </w:tcPr>
          <w:p w:rsidR="00B53898" w:rsidRPr="009F1C64" w:rsidRDefault="00B5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4">
              <w:rPr>
                <w:rFonts w:ascii="Times New Roman" w:hAnsi="Times New Roman" w:cs="Times New Roman"/>
                <w:sz w:val="24"/>
                <w:szCs w:val="24"/>
              </w:rPr>
              <w:t>V B RIM</w:t>
            </w:r>
          </w:p>
        </w:tc>
        <w:tc>
          <w:tcPr>
            <w:tcW w:w="0" w:type="auto"/>
          </w:tcPr>
          <w:p w:rsidR="00B53898" w:rsidRPr="009F1C64" w:rsidRDefault="00B538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1C64">
              <w:rPr>
                <w:rFonts w:ascii="Times New Roman" w:hAnsi="Times New Roman" w:cs="Times New Roman"/>
                <w:sz w:val="24"/>
                <w:szCs w:val="24"/>
              </w:rPr>
              <w:t>2 E</w:t>
            </w:r>
          </w:p>
        </w:tc>
      </w:tr>
    </w:tbl>
    <w:p w:rsidR="007E496A" w:rsidRDefault="007E496A" w:rsidP="006F1E20">
      <w:pPr>
        <w:rPr>
          <w:rFonts w:ascii="Times New Roman" w:hAnsi="Times New Roman" w:cs="Times New Roman"/>
          <w:sz w:val="24"/>
          <w:szCs w:val="24"/>
        </w:rPr>
      </w:pPr>
    </w:p>
    <w:p w:rsidR="009F1C64" w:rsidRDefault="000E24DB" w:rsidP="006F1E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l</w:t>
      </w:r>
      <w:r w:rsidR="009F1C64" w:rsidRPr="009F1C64">
        <w:rPr>
          <w:rFonts w:ascii="Times New Roman" w:hAnsi="Times New Roman" w:cs="Times New Roman"/>
          <w:sz w:val="24"/>
          <w:szCs w:val="24"/>
        </w:rPr>
        <w:t xml:space="preserve">e classi quinte della sede Polivalente in aule contigue che saranno comunicate la mattina </w:t>
      </w:r>
      <w:r w:rsidR="006F1E20">
        <w:rPr>
          <w:rFonts w:ascii="Times New Roman" w:hAnsi="Times New Roman" w:cs="Times New Roman"/>
          <w:sz w:val="24"/>
          <w:szCs w:val="24"/>
        </w:rPr>
        <w:t>delle prove</w:t>
      </w:r>
      <w:r w:rsidR="009F1C64" w:rsidRPr="009F1C6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85C8C" w:rsidRDefault="00885C8C" w:rsidP="00B53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4FBF">
        <w:rPr>
          <w:rFonts w:ascii="Times New Roman" w:hAnsi="Times New Roman" w:cs="Times New Roman"/>
          <w:sz w:val="24"/>
          <w:szCs w:val="24"/>
        </w:rPr>
        <w:t xml:space="preserve">La sorveglianza sarà effettuata </w:t>
      </w:r>
      <w:r w:rsidR="006F1E20">
        <w:rPr>
          <w:rFonts w:ascii="Times New Roman" w:hAnsi="Times New Roman" w:cs="Times New Roman"/>
          <w:sz w:val="24"/>
          <w:szCs w:val="24"/>
        </w:rPr>
        <w:t>dai</w:t>
      </w:r>
      <w:r w:rsidRPr="008E4FBF">
        <w:rPr>
          <w:rFonts w:ascii="Times New Roman" w:hAnsi="Times New Roman" w:cs="Times New Roman"/>
          <w:sz w:val="24"/>
          <w:szCs w:val="24"/>
        </w:rPr>
        <w:t xml:space="preserve"> docent</w:t>
      </w:r>
      <w:r w:rsidR="006F1E20">
        <w:rPr>
          <w:rFonts w:ascii="Times New Roman" w:hAnsi="Times New Roman" w:cs="Times New Roman"/>
          <w:sz w:val="24"/>
          <w:szCs w:val="24"/>
        </w:rPr>
        <w:t>i</w:t>
      </w:r>
      <w:r w:rsidRPr="008E4FBF">
        <w:rPr>
          <w:rFonts w:ascii="Times New Roman" w:hAnsi="Times New Roman" w:cs="Times New Roman"/>
          <w:sz w:val="24"/>
          <w:szCs w:val="24"/>
        </w:rPr>
        <w:t xml:space="preserve"> </w:t>
      </w:r>
      <w:r w:rsidR="006F1E20">
        <w:rPr>
          <w:rFonts w:ascii="Times New Roman" w:hAnsi="Times New Roman" w:cs="Times New Roman"/>
          <w:sz w:val="24"/>
          <w:szCs w:val="24"/>
        </w:rPr>
        <w:t>delle discipline oggetto delle prove</w:t>
      </w:r>
      <w:r w:rsidRPr="008E4FBF">
        <w:rPr>
          <w:rFonts w:ascii="Times New Roman" w:hAnsi="Times New Roman" w:cs="Times New Roman"/>
          <w:sz w:val="24"/>
          <w:szCs w:val="24"/>
        </w:rPr>
        <w:t xml:space="preserve"> in compresenza con il docente in orario di servizio o docente designato</w:t>
      </w:r>
      <w:r w:rsidR="00A339F5">
        <w:rPr>
          <w:rFonts w:ascii="Times New Roman" w:hAnsi="Times New Roman" w:cs="Times New Roman"/>
          <w:sz w:val="24"/>
          <w:szCs w:val="24"/>
        </w:rPr>
        <w:t>.</w:t>
      </w:r>
    </w:p>
    <w:p w:rsidR="007E496A" w:rsidRDefault="006760BD" w:rsidP="00B538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60BD">
        <w:rPr>
          <w:rFonts w:ascii="Times New Roman" w:hAnsi="Times New Roman" w:cs="Times New Roman"/>
          <w:sz w:val="24"/>
          <w:szCs w:val="24"/>
        </w:rPr>
        <w:t xml:space="preserve">Al termine delle </w:t>
      </w:r>
      <w:r w:rsidR="0024005A">
        <w:rPr>
          <w:rFonts w:ascii="Times New Roman" w:hAnsi="Times New Roman" w:cs="Times New Roman"/>
          <w:sz w:val="24"/>
          <w:szCs w:val="24"/>
        </w:rPr>
        <w:t>6 ore</w:t>
      </w:r>
      <w:r w:rsidRPr="006760BD">
        <w:rPr>
          <w:rFonts w:ascii="Times New Roman" w:hAnsi="Times New Roman" w:cs="Times New Roman"/>
          <w:sz w:val="24"/>
          <w:szCs w:val="24"/>
        </w:rPr>
        <w:t xml:space="preserve"> e comunque non prima delle 3 ore dall’inizio,</w:t>
      </w:r>
      <w:r w:rsidR="0024005A">
        <w:rPr>
          <w:rFonts w:ascii="Times New Roman" w:hAnsi="Times New Roman" w:cs="Times New Roman"/>
          <w:sz w:val="24"/>
          <w:szCs w:val="24"/>
        </w:rPr>
        <w:t xml:space="preserve"> gli alunni potranno consegnare gli elaborati </w:t>
      </w:r>
      <w:r w:rsidR="00186E76">
        <w:rPr>
          <w:rFonts w:ascii="Times New Roman" w:hAnsi="Times New Roman" w:cs="Times New Roman"/>
          <w:sz w:val="24"/>
          <w:szCs w:val="24"/>
        </w:rPr>
        <w:t>e fare ritorno a casa .</w:t>
      </w:r>
      <w:r w:rsidR="006F1E20">
        <w:rPr>
          <w:rFonts w:ascii="Times New Roman" w:hAnsi="Times New Roman" w:cs="Times New Roman"/>
          <w:sz w:val="24"/>
          <w:szCs w:val="24"/>
        </w:rPr>
        <w:t xml:space="preserve"> Di tanto avranno cura di informare le proprie famiglie.</w:t>
      </w:r>
      <w:r w:rsidR="00186E76">
        <w:rPr>
          <w:rFonts w:ascii="Times New Roman" w:hAnsi="Times New Roman" w:cs="Times New Roman"/>
          <w:sz w:val="24"/>
          <w:szCs w:val="24"/>
        </w:rPr>
        <w:tab/>
      </w:r>
      <w:r w:rsidR="00186E76">
        <w:rPr>
          <w:rFonts w:ascii="Times New Roman" w:hAnsi="Times New Roman" w:cs="Times New Roman"/>
          <w:sz w:val="24"/>
          <w:szCs w:val="24"/>
        </w:rPr>
        <w:tab/>
      </w:r>
      <w:r w:rsidR="00186E76">
        <w:rPr>
          <w:rFonts w:ascii="Times New Roman" w:hAnsi="Times New Roman" w:cs="Times New Roman"/>
          <w:sz w:val="24"/>
          <w:szCs w:val="24"/>
        </w:rPr>
        <w:tab/>
      </w:r>
      <w:r w:rsidR="00186E76">
        <w:rPr>
          <w:rFonts w:ascii="Times New Roman" w:hAnsi="Times New Roman" w:cs="Times New Roman"/>
          <w:sz w:val="24"/>
          <w:szCs w:val="24"/>
        </w:rPr>
        <w:tab/>
      </w:r>
      <w:r w:rsidR="00186E76">
        <w:rPr>
          <w:rFonts w:ascii="Times New Roman" w:hAnsi="Times New Roman" w:cs="Times New Roman"/>
          <w:sz w:val="24"/>
          <w:szCs w:val="24"/>
        </w:rPr>
        <w:tab/>
      </w:r>
      <w:r w:rsidR="00186E76">
        <w:rPr>
          <w:rFonts w:ascii="Times New Roman" w:hAnsi="Times New Roman" w:cs="Times New Roman"/>
          <w:sz w:val="24"/>
          <w:szCs w:val="24"/>
        </w:rPr>
        <w:tab/>
      </w:r>
      <w:r w:rsidR="00186E76">
        <w:rPr>
          <w:rFonts w:ascii="Times New Roman" w:hAnsi="Times New Roman" w:cs="Times New Roman"/>
          <w:sz w:val="24"/>
          <w:szCs w:val="24"/>
        </w:rPr>
        <w:tab/>
      </w:r>
      <w:r w:rsidR="00186E76">
        <w:rPr>
          <w:rFonts w:ascii="Times New Roman" w:hAnsi="Times New Roman" w:cs="Times New Roman"/>
          <w:sz w:val="24"/>
          <w:szCs w:val="24"/>
        </w:rPr>
        <w:tab/>
      </w:r>
    </w:p>
    <w:p w:rsidR="007E496A" w:rsidRPr="007E496A" w:rsidRDefault="00186E76" w:rsidP="007E496A">
      <w:pPr>
        <w:spacing w:after="0" w:line="240" w:lineRule="auto"/>
        <w:ind w:left="5664"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7E496A">
        <w:rPr>
          <w:rFonts w:ascii="Times New Roman" w:hAnsi="Times New Roman" w:cs="Times New Roman"/>
          <w:sz w:val="20"/>
          <w:szCs w:val="20"/>
        </w:rPr>
        <w:t>Il Dirigente Scolastico</w:t>
      </w:r>
      <w:r w:rsidR="006F1E20" w:rsidRPr="007E496A">
        <w:rPr>
          <w:rFonts w:ascii="Times New Roman" w:hAnsi="Times New Roman" w:cs="Times New Roman"/>
          <w:sz w:val="20"/>
          <w:szCs w:val="20"/>
        </w:rPr>
        <w:t xml:space="preserve">             </w:t>
      </w:r>
    </w:p>
    <w:p w:rsidR="00186E76" w:rsidRPr="007E496A" w:rsidRDefault="007E496A" w:rsidP="007E496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7E496A">
        <w:rPr>
          <w:rFonts w:ascii="Times New Roman" w:hAnsi="Times New Roman" w:cs="Times New Roman"/>
          <w:sz w:val="20"/>
          <w:szCs w:val="20"/>
        </w:rPr>
        <w:t xml:space="preserve">F.to </w:t>
      </w:r>
      <w:r w:rsidR="00186E76" w:rsidRPr="007E496A">
        <w:rPr>
          <w:rFonts w:ascii="Times New Roman" w:hAnsi="Times New Roman" w:cs="Times New Roman"/>
          <w:sz w:val="20"/>
          <w:szCs w:val="20"/>
        </w:rPr>
        <w:t>Prof.ssa Rachele Cristina Indrio</w:t>
      </w:r>
    </w:p>
    <w:p w:rsidR="007E496A" w:rsidRDefault="007E496A" w:rsidP="007E496A">
      <w:pPr>
        <w:autoSpaceDE w:val="0"/>
        <w:autoSpaceDN w:val="0"/>
        <w:adjustRightInd w:val="0"/>
        <w:spacing w:after="0" w:line="240" w:lineRule="auto"/>
        <w:jc w:val="right"/>
        <w:rPr>
          <w:rFonts w:cs="TimesNewRomanPSMT"/>
          <w:sz w:val="20"/>
          <w:szCs w:val="20"/>
        </w:rPr>
      </w:pPr>
      <w:r w:rsidRPr="0033704A">
        <w:rPr>
          <w:rFonts w:cs="TimesNewRomanPSMT"/>
          <w:sz w:val="20"/>
          <w:szCs w:val="20"/>
        </w:rPr>
        <w:t>(Firma autografa sostituita a mezzo stampa, ai sensi</w:t>
      </w:r>
    </w:p>
    <w:p w:rsidR="007E496A" w:rsidRPr="008E4FBF" w:rsidRDefault="007E496A" w:rsidP="007E49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3704A">
        <w:rPr>
          <w:rFonts w:cs="TimesNewRomanPSMT"/>
          <w:sz w:val="20"/>
          <w:szCs w:val="20"/>
        </w:rPr>
        <w:t>dell’art. 3, comma 2, del D.Lgs. n. 39/1993)</w:t>
      </w:r>
    </w:p>
    <w:sectPr w:rsidR="007E496A" w:rsidRPr="008E4FBF" w:rsidSect="007E496A">
      <w:pgSz w:w="11906" w:h="16838"/>
      <w:pgMar w:top="426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680" w:rsidRDefault="006B1680" w:rsidP="006B1680">
      <w:pPr>
        <w:spacing w:after="0" w:line="240" w:lineRule="auto"/>
      </w:pPr>
      <w:r>
        <w:separator/>
      </w:r>
    </w:p>
  </w:endnote>
  <w:endnote w:type="continuationSeparator" w:id="0">
    <w:p w:rsidR="006B1680" w:rsidRDefault="006B1680" w:rsidP="006B1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680" w:rsidRDefault="006B1680" w:rsidP="006B1680">
      <w:pPr>
        <w:spacing w:after="0" w:line="240" w:lineRule="auto"/>
      </w:pPr>
      <w:r>
        <w:separator/>
      </w:r>
    </w:p>
  </w:footnote>
  <w:footnote w:type="continuationSeparator" w:id="0">
    <w:p w:rsidR="006B1680" w:rsidRDefault="006B1680" w:rsidP="006B16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2305F9C"/>
    <w:multiLevelType w:val="hybridMultilevel"/>
    <w:tmpl w:val="3C061A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9C7D36"/>
    <w:multiLevelType w:val="hybridMultilevel"/>
    <w:tmpl w:val="82E039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C64"/>
    <w:rsid w:val="000B2747"/>
    <w:rsid w:val="000E24DB"/>
    <w:rsid w:val="00186E76"/>
    <w:rsid w:val="0024005A"/>
    <w:rsid w:val="00354F77"/>
    <w:rsid w:val="0061039E"/>
    <w:rsid w:val="006760BD"/>
    <w:rsid w:val="006B1680"/>
    <w:rsid w:val="006F1E20"/>
    <w:rsid w:val="007934CF"/>
    <w:rsid w:val="007E496A"/>
    <w:rsid w:val="00851CFB"/>
    <w:rsid w:val="00885C8C"/>
    <w:rsid w:val="008D0841"/>
    <w:rsid w:val="008E4FBF"/>
    <w:rsid w:val="00985FA4"/>
    <w:rsid w:val="009F1C64"/>
    <w:rsid w:val="00A339F5"/>
    <w:rsid w:val="00B53898"/>
    <w:rsid w:val="00DD5313"/>
    <w:rsid w:val="00E63D59"/>
    <w:rsid w:val="00EE0007"/>
    <w:rsid w:val="00F04D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94A43E-8AE5-4A0D-BA7F-9A62F19B6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F1C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F1C6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6B16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1680"/>
  </w:style>
  <w:style w:type="paragraph" w:styleId="Pidipagina">
    <w:name w:val="footer"/>
    <w:basedOn w:val="Normale"/>
    <w:link w:val="PidipaginaCarattere"/>
    <w:uiPriority w:val="99"/>
    <w:unhideWhenUsed/>
    <w:rsid w:val="006B16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1680"/>
  </w:style>
  <w:style w:type="character" w:styleId="Collegamentoipertestuale">
    <w:name w:val="Hyperlink"/>
    <w:basedOn w:val="Carpredefinitoparagrafo"/>
    <w:uiPriority w:val="99"/>
    <w:unhideWhenUsed/>
    <w:rsid w:val="007E496A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5F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5F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itcgenco.gov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PcDocenteGenco04</dc:creator>
  <cp:lastModifiedBy>Mariantonietta</cp:lastModifiedBy>
  <cp:revision>2</cp:revision>
  <cp:lastPrinted>2019-02-16T09:44:00Z</cp:lastPrinted>
  <dcterms:created xsi:type="dcterms:W3CDTF">2019-02-16T09:46:00Z</dcterms:created>
  <dcterms:modified xsi:type="dcterms:W3CDTF">2019-02-16T09:46:00Z</dcterms:modified>
</cp:coreProperties>
</file>